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="150" w:line="596" w:lineRule="exact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bookmarkStart w:id="0" w:name="_GoBack"/>
      <w:bookmarkEnd w:id="0"/>
    </w:p>
    <w:p>
      <w:pPr>
        <w:pStyle w:val="7"/>
        <w:widowControl/>
        <w:spacing w:before="150" w:line="596" w:lineRule="exact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附件 设备清单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87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序号</w:t>
            </w:r>
          </w:p>
        </w:tc>
        <w:tc>
          <w:tcPr>
            <w:tcW w:w="287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设备名称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数量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ind w:firstLine="640" w:firstLineChars="200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</w:t>
            </w:r>
          </w:p>
        </w:tc>
        <w:tc>
          <w:tcPr>
            <w:tcW w:w="287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输液椅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35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2</w:t>
            </w:r>
          </w:p>
        </w:tc>
        <w:tc>
          <w:tcPr>
            <w:tcW w:w="287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床头柜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37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3</w:t>
            </w:r>
          </w:p>
        </w:tc>
        <w:tc>
          <w:tcPr>
            <w:tcW w:w="287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普通</w:t>
            </w: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病床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（包含三折床垫）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2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4</w:t>
            </w:r>
          </w:p>
        </w:tc>
        <w:tc>
          <w:tcPr>
            <w:tcW w:w="287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输液架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37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5</w:t>
            </w:r>
          </w:p>
        </w:tc>
        <w:tc>
          <w:tcPr>
            <w:tcW w:w="287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心电监护仪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5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6</w:t>
            </w:r>
          </w:p>
        </w:tc>
        <w:tc>
          <w:tcPr>
            <w:tcW w:w="287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抢救车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7</w:t>
            </w:r>
          </w:p>
        </w:tc>
        <w:tc>
          <w:tcPr>
            <w:tcW w:w="287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吸痰器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8</w:t>
            </w:r>
          </w:p>
        </w:tc>
        <w:tc>
          <w:tcPr>
            <w:tcW w:w="287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转移用平车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9</w:t>
            </w:r>
          </w:p>
        </w:tc>
        <w:tc>
          <w:tcPr>
            <w:tcW w:w="287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氧气瓶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2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10</w:t>
            </w:r>
          </w:p>
        </w:tc>
        <w:tc>
          <w:tcPr>
            <w:tcW w:w="287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治疗车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4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11</w:t>
            </w:r>
          </w:p>
        </w:tc>
        <w:tc>
          <w:tcPr>
            <w:tcW w:w="287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移动式空气消毒机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>
            <w:pPr>
              <w:pStyle w:val="7"/>
              <w:widowControl/>
              <w:spacing w:before="150" w:line="596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台</w:t>
            </w:r>
          </w:p>
        </w:tc>
      </w:tr>
    </w:tbl>
    <w:p>
      <w:pPr>
        <w:pStyle w:val="7"/>
        <w:widowControl/>
        <w:spacing w:before="150" w:line="596" w:lineRule="exact"/>
        <w:rPr>
          <w:rFonts w:ascii="仿宋" w:hAnsi="仿宋" w:eastAsia="仿宋" w:cs="仿宋"/>
          <w:kern w:val="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ZjdhMTFjYmU3MDYxNDU0MmVmMDM2MjJlZWM4NGIifQ=="/>
    <w:docVar w:name="KSO_WPS_MARK_KEY" w:val="d42bcd65-9cba-4539-9357-8bf863dd0d1e"/>
  </w:docVars>
  <w:rsids>
    <w:rsidRoot w:val="09FE18F3"/>
    <w:rsid w:val="001D683E"/>
    <w:rsid w:val="002F1838"/>
    <w:rsid w:val="003D49DD"/>
    <w:rsid w:val="006A365E"/>
    <w:rsid w:val="00726376"/>
    <w:rsid w:val="00765E3F"/>
    <w:rsid w:val="00940FED"/>
    <w:rsid w:val="011A69FC"/>
    <w:rsid w:val="03573E0B"/>
    <w:rsid w:val="09FE18F3"/>
    <w:rsid w:val="0A0B416C"/>
    <w:rsid w:val="0ABE395E"/>
    <w:rsid w:val="0B6E7DD9"/>
    <w:rsid w:val="0BDC31C7"/>
    <w:rsid w:val="0CFD21BA"/>
    <w:rsid w:val="0D411534"/>
    <w:rsid w:val="0E5B4EA0"/>
    <w:rsid w:val="0FB3423F"/>
    <w:rsid w:val="110B4857"/>
    <w:rsid w:val="11D95A9A"/>
    <w:rsid w:val="133E02C4"/>
    <w:rsid w:val="13F2221A"/>
    <w:rsid w:val="141F6347"/>
    <w:rsid w:val="159A5B03"/>
    <w:rsid w:val="16416AF7"/>
    <w:rsid w:val="18F02060"/>
    <w:rsid w:val="19F1095C"/>
    <w:rsid w:val="1A440A74"/>
    <w:rsid w:val="1AD35795"/>
    <w:rsid w:val="1C821221"/>
    <w:rsid w:val="1CFC5477"/>
    <w:rsid w:val="2043516B"/>
    <w:rsid w:val="21154B92"/>
    <w:rsid w:val="21B44AD8"/>
    <w:rsid w:val="21C347B6"/>
    <w:rsid w:val="22517FAA"/>
    <w:rsid w:val="24D07F95"/>
    <w:rsid w:val="25C1725E"/>
    <w:rsid w:val="283A32F8"/>
    <w:rsid w:val="296E14AB"/>
    <w:rsid w:val="297E531C"/>
    <w:rsid w:val="2B2362C5"/>
    <w:rsid w:val="2CCD0296"/>
    <w:rsid w:val="2FEA59AC"/>
    <w:rsid w:val="33C830D3"/>
    <w:rsid w:val="359C73A0"/>
    <w:rsid w:val="363B34A2"/>
    <w:rsid w:val="38BB18EB"/>
    <w:rsid w:val="390550CE"/>
    <w:rsid w:val="3A852FB8"/>
    <w:rsid w:val="3C3F054D"/>
    <w:rsid w:val="3CBB635D"/>
    <w:rsid w:val="3D45031D"/>
    <w:rsid w:val="3DD5344F"/>
    <w:rsid w:val="41B15F81"/>
    <w:rsid w:val="421B789E"/>
    <w:rsid w:val="4226071D"/>
    <w:rsid w:val="46655AB1"/>
    <w:rsid w:val="47C31B76"/>
    <w:rsid w:val="49523B9C"/>
    <w:rsid w:val="4BC6464D"/>
    <w:rsid w:val="4C323FC3"/>
    <w:rsid w:val="4C325F10"/>
    <w:rsid w:val="4D3F5419"/>
    <w:rsid w:val="50DB6B76"/>
    <w:rsid w:val="54461674"/>
    <w:rsid w:val="54A60EDC"/>
    <w:rsid w:val="568030FD"/>
    <w:rsid w:val="585259DD"/>
    <w:rsid w:val="61C94881"/>
    <w:rsid w:val="64E408CE"/>
    <w:rsid w:val="64FB738F"/>
    <w:rsid w:val="652D4017"/>
    <w:rsid w:val="65F4532D"/>
    <w:rsid w:val="67355643"/>
    <w:rsid w:val="67683985"/>
    <w:rsid w:val="68D5196C"/>
    <w:rsid w:val="697E7BFC"/>
    <w:rsid w:val="6A3F387A"/>
    <w:rsid w:val="6EB72579"/>
    <w:rsid w:val="71386877"/>
    <w:rsid w:val="7A19144D"/>
    <w:rsid w:val="7C087424"/>
    <w:rsid w:val="7C3517CD"/>
    <w:rsid w:val="7D3B0CA8"/>
    <w:rsid w:val="7EB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jc w:val="center"/>
      <w:outlineLvl w:val="3"/>
    </w:pPr>
    <w:rPr>
      <w:rFonts w:ascii="Calibri" w:hAnsi="Calibri" w:eastAsia="黑体"/>
      <w:b/>
      <w:bCs/>
      <w:sz w:val="32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666666"/>
      <w:u w:val="none"/>
    </w:rPr>
  </w:style>
  <w:style w:type="character" w:styleId="12">
    <w:name w:val="Hyperlink"/>
    <w:basedOn w:val="10"/>
    <w:qFormat/>
    <w:uiPriority w:val="0"/>
    <w:rPr>
      <w:color w:val="666666"/>
      <w:u w:val="none"/>
    </w:rPr>
  </w:style>
  <w:style w:type="paragraph" w:styleId="13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4">
    <w:name w:val="页眉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</Words>
  <Characters>588</Characters>
  <Lines>4</Lines>
  <Paragraphs>1</Paragraphs>
  <TotalTime>9</TotalTime>
  <ScaleCrop>false</ScaleCrop>
  <LinksUpToDate>false</LinksUpToDate>
  <CharactersWithSpaces>690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2022-06-14T00:52:00Z</dcterms:created>
  <dc:creator>幽静峡谷</dc:creator>
  <cp:lastModifiedBy>Administrator</cp:lastModifiedBy>
  <cp:lastPrinted>2022-06-15T02:57:00Z</cp:lastPrinted>
  <dcterms:modified xsi:type="dcterms:W3CDTF">2024-04-03T13:30:28Z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0E11D655D4E440CBB73DD136398B3BF2_13</vt:lpwstr>
  </property>
</Properties>
</file>